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61" w:rsidRPr="007E2F61" w:rsidRDefault="007E2F61" w:rsidP="007E2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2F61">
        <w:rPr>
          <w:rFonts w:ascii="Times New Roman" w:hAnsi="Times New Roman" w:cs="Times New Roman"/>
          <w:sz w:val="24"/>
          <w:szCs w:val="24"/>
        </w:rPr>
        <w:t>ЛИЦЕНЗИОННЫЙ ДОГОВОР N ___</w:t>
      </w:r>
    </w:p>
    <w:p w:rsidR="007E2F61" w:rsidRPr="007E2F61" w:rsidRDefault="007E2F61" w:rsidP="007E2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о предоставлении права использования программы для ЭВМ</w:t>
      </w:r>
    </w:p>
    <w:p w:rsidR="007E2F61" w:rsidRPr="007E2F61" w:rsidRDefault="007E2F61" w:rsidP="007E2F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    г. __________________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E2F61">
        <w:rPr>
          <w:rFonts w:ascii="Times New Roman" w:hAnsi="Times New Roman" w:cs="Times New Roman"/>
          <w:sz w:val="24"/>
          <w:szCs w:val="24"/>
        </w:rPr>
        <w:t xml:space="preserve">     "___"__________ ____ </w:t>
      </w:r>
      <w:proofErr w:type="gramStart"/>
      <w:r w:rsidRPr="007E2F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2F61">
        <w:rPr>
          <w:rFonts w:ascii="Times New Roman" w:hAnsi="Times New Roman" w:cs="Times New Roman"/>
          <w:sz w:val="24"/>
          <w:szCs w:val="24"/>
        </w:rPr>
        <w:t>.</w:t>
      </w:r>
    </w:p>
    <w:p w:rsidR="007E2F61" w:rsidRPr="007E2F61" w:rsidRDefault="007E2F61" w:rsidP="007E2F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F61">
        <w:rPr>
          <w:rFonts w:ascii="Times New Roman" w:hAnsi="Times New Roman" w:cs="Times New Roman"/>
          <w:sz w:val="24"/>
          <w:szCs w:val="24"/>
        </w:rPr>
        <w:t xml:space="preserve">______________________________________, именуем__ в дальнейшем "Лицензиар", в лице _______________________________, </w:t>
      </w:r>
      <w:proofErr w:type="spellStart"/>
      <w:r w:rsidRPr="007E2F6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E2F61">
        <w:rPr>
          <w:rFonts w:ascii="Times New Roman" w:hAnsi="Times New Roman" w:cs="Times New Roman"/>
          <w:sz w:val="24"/>
          <w:szCs w:val="24"/>
        </w:rPr>
        <w:t xml:space="preserve">__ на основании ______________________________________________________, с одной стороны, и ________________________________________, именуем__ в дальнейшем "Лицензиат", в лице ____________________________________________, </w:t>
      </w:r>
      <w:proofErr w:type="spellStart"/>
      <w:r w:rsidRPr="007E2F6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7E2F61">
        <w:rPr>
          <w:rFonts w:ascii="Times New Roman" w:hAnsi="Times New Roman" w:cs="Times New Roman"/>
          <w:sz w:val="24"/>
          <w:szCs w:val="24"/>
        </w:rPr>
        <w:t>__ на основании ___________________________, с другой стороны, совместно именуемые "Стороны", а в отдельности "Сторона", заключили настоящий Договор о нижеследующем:</w:t>
      </w:r>
      <w:proofErr w:type="gramEnd"/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1.1. Лицензиар предоставляет Лицензиату за вознаграждение в порядке и на условиях, изложенных в настоящем Договоре, право на использование (исключительную лицензию) программы для ЭВМ, описание которой содержится в Приложении N __ к настоящему Договору  (далее - Программа).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1.2. Программа зарегистрирована на имя Лицензиара в ____________ (Свидетельство об официальной регистрации программ для ЭВМ N ____ от "___"__________ ____ г. - Приложение N _____).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2.1. Лицензиату передаются следующие права </w:t>
      </w:r>
      <w:proofErr w:type="gramStart"/>
      <w:r w:rsidRPr="007E2F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2F61">
        <w:rPr>
          <w:rFonts w:ascii="Times New Roman" w:hAnsi="Times New Roman" w:cs="Times New Roman"/>
          <w:sz w:val="24"/>
          <w:szCs w:val="24"/>
        </w:rPr>
        <w:t>: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- воспроизведение (полное или частичное) в любой форме, любыми способами;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- модификацию, в том числе перевод Программы с одного языка на другой;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- распространение экземпляров любым способом: продажа, сдача в прокат и т.д. (право на распространение);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- право на публичный показ;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- ________________________.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2.2. Перечисление в настоящем Договоре передаваемых по нему прав не умаляет иных прав Лицензиата, которые не названы прямо, но имеются в виду исходя из существа работы с Программой.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2.3. Лицензиат получает право предоставлять третьим лицам сублицензии по настоящему Договору.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2.4. Лицензиат обязан до подписания </w:t>
      </w:r>
      <w:proofErr w:type="spellStart"/>
      <w:r w:rsidRPr="007E2F61">
        <w:rPr>
          <w:rFonts w:ascii="Times New Roman" w:hAnsi="Times New Roman" w:cs="Times New Roman"/>
          <w:sz w:val="24"/>
          <w:szCs w:val="24"/>
        </w:rPr>
        <w:t>сублицензионного</w:t>
      </w:r>
      <w:proofErr w:type="spellEnd"/>
      <w:r w:rsidRPr="007E2F61">
        <w:rPr>
          <w:rFonts w:ascii="Times New Roman" w:hAnsi="Times New Roman" w:cs="Times New Roman"/>
          <w:sz w:val="24"/>
          <w:szCs w:val="24"/>
        </w:rPr>
        <w:t xml:space="preserve"> договора согласовать его основные условия с Лицензиаром. По подписании </w:t>
      </w:r>
      <w:proofErr w:type="spellStart"/>
      <w:r w:rsidRPr="007E2F61">
        <w:rPr>
          <w:rFonts w:ascii="Times New Roman" w:hAnsi="Times New Roman" w:cs="Times New Roman"/>
          <w:sz w:val="24"/>
          <w:szCs w:val="24"/>
        </w:rPr>
        <w:t>сублицензионного</w:t>
      </w:r>
      <w:proofErr w:type="spellEnd"/>
      <w:r w:rsidRPr="007E2F61">
        <w:rPr>
          <w:rFonts w:ascii="Times New Roman" w:hAnsi="Times New Roman" w:cs="Times New Roman"/>
          <w:sz w:val="24"/>
          <w:szCs w:val="24"/>
        </w:rPr>
        <w:t xml:space="preserve"> договора Лицензиат обязан в течение _____ дней передать один экземпляр этого соглашения Лицензиару.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2.5. Не позднее ___ дней с момента заключения Договора Лицензиар предоставляет Лицензиату ___ экземпляр__ записи содержимого Программы на носителях, обеспечивающих долговременное безопасное хранение данных, а также следующие документы и информацию: ____________________________.</w:t>
      </w: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    2.6. Лицензиат обязан ____________________________________ представлять</w:t>
      </w: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E2F61">
        <w:rPr>
          <w:rFonts w:ascii="Times New Roman" w:hAnsi="Times New Roman" w:cs="Times New Roman"/>
          <w:sz w:val="24"/>
          <w:szCs w:val="24"/>
        </w:rPr>
        <w:t>(ежемесячно, ежегодно и т.п.)</w:t>
      </w: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Лицензиару письменные  отчеты  об использовании Программы по форме согласно</w:t>
      </w: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Приложению  N ___ к  настоящему Договору. Отчеты представляются в следующем</w:t>
      </w: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F6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E2F61">
        <w:rPr>
          <w:rFonts w:ascii="Times New Roman" w:hAnsi="Times New Roman" w:cs="Times New Roman"/>
          <w:sz w:val="24"/>
          <w:szCs w:val="24"/>
        </w:rPr>
        <w:t>: ____________________________________.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Вариант: 2.6. Лицензиат обязан представлять отчеты об использовании Программы Лицензиару по его требованию в порядке и в сроки, указанные в таком требовании.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3. СОДЕРЖАНИЕ ЛИЦЕНЗИИ И ГАРАНТИИ ПО ДОГОВОРУ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3.1. Лицензия, предоставляемая по настоящему Договору, действует в отношении всего содержимого Программы, в частности, в отношении: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- программ для ЭВМ, обеспечивающих функционирование Программы;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- дизайна (графики, расположения элементов оформления Программы и т.п.);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- всех иных элементов Программы, в том числе изображений, фонограмм, текстов;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- ________________________.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3.2. Лицензиар гарантирует, что он является надлежащим правообладателем на все в совокупности и каждый в отдельности из перечисленных элементов Программы. Лицензиар также гарантирует, что в Программе не используются никакие элементы в нарушение прав третьих лиц. В случае если гарантии, содержащиеся в настоящем абзаце, будут нарушены, Лицензиар обязуется принять меры, которые обеспечат Лицензиату беспрепятственное использование передаваемых по настоящему Договору прав, а в случае невозможности обеспечить беспрепятственное использование передаваемых прав возместить Лицензиату понесенные убытки, которые могут возникнуть у Лицензиата в связи с таким нарушением гарантий.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4. СРОК ДОГОВОРА И ТЕРРИТОРИЯ ИСПОЛЬЗОВАНИЯ ПРОГРАММЫ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4.1. Настоящий Договор заключен сроком на ______ лет.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4.2. Настоящий Договор действует на территории _________________.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5. ЛИЦЕНЗИОННОЕ ВОЗНАГРАЖДЕНИЕ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5.1. За предоставленное исключительное право использования Программы, предусмотренное настоящим Договором, Лицензиат уплачивает Лицензиару лицензионное вознаграждение в размере</w:t>
      </w:r>
      <w:proofErr w:type="gramStart"/>
      <w:r w:rsidRPr="007E2F61">
        <w:rPr>
          <w:rFonts w:ascii="Times New Roman" w:hAnsi="Times New Roman" w:cs="Times New Roman"/>
          <w:sz w:val="24"/>
          <w:szCs w:val="24"/>
        </w:rPr>
        <w:t xml:space="preserve"> _______ (_________________) </w:t>
      </w:r>
      <w:proofErr w:type="gramEnd"/>
      <w:r w:rsidRPr="007E2F61">
        <w:rPr>
          <w:rFonts w:ascii="Times New Roman" w:hAnsi="Times New Roman" w:cs="Times New Roman"/>
          <w:sz w:val="24"/>
          <w:szCs w:val="24"/>
        </w:rPr>
        <w:t>рублей в следующем порядке: __________________ (указать порядок выплат по настоящему Договору).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5.2. В случае просрочки уплаты лицензионного вознаграждения Лицензиат уплачивает Лицензиару неустойку в размере ____% от просроченной к перечислению суммы за каждый день просрочки.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6. ОТВЕТСТВЕННОСТЬ СТОРОН И ФОРС-МАЖОР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Сторонами обязательств, принятых на себя в соответствии с настоящим Договором, Стороны несут ответственность в соответствии с действующим российским законодательством и настоящим Договором.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6.2. Лицензиат несет ответственность перед Лицензиаром за действия сублицензиатов по </w:t>
      </w:r>
      <w:proofErr w:type="spellStart"/>
      <w:r w:rsidRPr="007E2F61">
        <w:rPr>
          <w:rFonts w:ascii="Times New Roman" w:hAnsi="Times New Roman" w:cs="Times New Roman"/>
          <w:sz w:val="24"/>
          <w:szCs w:val="24"/>
        </w:rPr>
        <w:t>сублицензионным</w:t>
      </w:r>
      <w:proofErr w:type="spellEnd"/>
      <w:r w:rsidRPr="007E2F61">
        <w:rPr>
          <w:rFonts w:ascii="Times New Roman" w:hAnsi="Times New Roman" w:cs="Times New Roman"/>
          <w:sz w:val="24"/>
          <w:szCs w:val="24"/>
        </w:rPr>
        <w:t xml:space="preserve"> договорам.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7E2F61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7E2F61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 (форс-мажор).</w:t>
      </w:r>
      <w:proofErr w:type="gramEnd"/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6.4. К обстоятельствам, указанным в </w:t>
      </w:r>
      <w:hyperlink w:anchor="Par54" w:history="1">
        <w:r w:rsidRPr="007E2F61">
          <w:rPr>
            <w:rFonts w:ascii="Times New Roman" w:hAnsi="Times New Roman" w:cs="Times New Roman"/>
            <w:sz w:val="24"/>
            <w:szCs w:val="24"/>
          </w:rPr>
          <w:t>п. 6.3</w:t>
        </w:r>
      </w:hyperlink>
      <w:r w:rsidRPr="007E2F61">
        <w:rPr>
          <w:rFonts w:ascii="Times New Roman" w:hAnsi="Times New Roman" w:cs="Times New Roman"/>
          <w:sz w:val="24"/>
          <w:szCs w:val="24"/>
        </w:rPr>
        <w:t xml:space="preserve"> настоящего Договора, относятся: _________________________________________________________________.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6.5. Сторона, подвергшаяся действию таких обстоятельств, обязана немедленно в письменном виде уведомить другую Сторону о возникновении соответствующих обстоятельств и их влиянии на исполнение соответствующих обязательств по настоящему Договору.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lastRenderedPageBreak/>
        <w:t>6.6. В случае если обстоятельства непреодолимой силы длятся более ______ месяцев и не обнаруживают признаков прекращения, Стороны совместно определяют дальнейшую юридическую судьбу настоящего Договора.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7. ОБЕСПЕЧЕНИЕ КОНФИДЕНЦИАЛЬНОСТИ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7.1. Лицензиат гарантирует сохранение конфиденциальности в отношении содержания Договора. Лицензиат примет все необходимые меры для того, чтобы предотвратить разглашение Договора без письменного согласия Лицензиара.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Обязательства по сохранению конфиденциальности лежат также на Лицензиаре.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7.2. Стороны также несут ответственность за нарушение конфиденциальности физическими и юридическими лицами, правовые отношения с которыми уже прекращены.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7.3.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__________ лет.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8. УСЛОВИЯ РАСТОРЖЕНИЯ НАСТОЯЩЕГО ДОГОВОРА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8.1. Каждая из Сторон имеет право досрочно расторгнуть настоящий Договор путем направления письменного уведомления не менее чем </w:t>
      </w:r>
      <w:proofErr w:type="gramStart"/>
      <w:r w:rsidRPr="007E2F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E2F61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Pr="007E2F61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Pr="007E2F61">
        <w:rPr>
          <w:rFonts w:ascii="Times New Roman" w:hAnsi="Times New Roman" w:cs="Times New Roman"/>
          <w:sz w:val="24"/>
          <w:szCs w:val="24"/>
        </w:rPr>
        <w:t xml:space="preserve"> до предполагаемой даты расторжения, если другая Сторона не выполнит какое-либо существенное условие настоящего Договора.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8.2. Если настоящий Договор </w:t>
      </w:r>
      <w:proofErr w:type="gramStart"/>
      <w:r w:rsidRPr="007E2F61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7E2F61">
        <w:rPr>
          <w:rFonts w:ascii="Times New Roman" w:hAnsi="Times New Roman" w:cs="Times New Roman"/>
          <w:sz w:val="24"/>
          <w:szCs w:val="24"/>
        </w:rPr>
        <w:t xml:space="preserve"> расторгнут до истечения срока его действия вследствие нарушения какого-либо условия Договора Лицензиатом, то Лицензиат лишается переданных ему по настоящему Договору прав и обязуется возвратить Лицензиару всю документацию, связанную с Программой и переданную Лицензиату.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9. РАЗРЕШЕНИЕ СПОРОВ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9.1. Споры и разногласия, возникающие из настоящего Договора или в связи с ним, будут решаться Сторонами путем переговоров.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9.2. В случае </w:t>
      </w:r>
      <w:proofErr w:type="spellStart"/>
      <w:r w:rsidRPr="007E2F6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E2F61">
        <w:rPr>
          <w:rFonts w:ascii="Times New Roman" w:hAnsi="Times New Roman" w:cs="Times New Roman"/>
          <w:sz w:val="24"/>
          <w:szCs w:val="24"/>
        </w:rPr>
        <w:t xml:space="preserve"> согласия спор передается на рассмотрение в Арбитражный суд </w:t>
      </w:r>
      <w:proofErr w:type="gramStart"/>
      <w:r w:rsidRPr="007E2F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2F61">
        <w:rPr>
          <w:rFonts w:ascii="Times New Roman" w:hAnsi="Times New Roman" w:cs="Times New Roman"/>
          <w:sz w:val="24"/>
          <w:szCs w:val="24"/>
        </w:rPr>
        <w:t>. ________________.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10. ПРОЧИЕ УСЛОВИЯ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10.1. Все изменения и дополнения к настоящему Договору действительны при условии, если они составлены в письменной форме и подписаны уполномоченными представителями обеих Сторон.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10.2. Во всем, что не оговорено в настоящем Договоре, Стороны руководствуются действующим законодательством РФ.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10.3. При изменении наименования, адреса, банковских реквизитов или реорганизации Стороны информируют друг друга в письменном виде в _______ срок.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10.4. Настоящий Договор и Приложения к нему составлены в двух экземплярах, имеющих одинаковую юридическую силу, по одному экземпляру для каждой из Сторон.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10.5. Неотъемлемой частью настоящего Договора являются: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10.5.1. Приложение N 1 - Описание Программы.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10.5.2. Приложение N ____ - Свидетельство об официальной регистрации программ для ЭВМ N ____ от "___"__________ ____ </w:t>
      </w:r>
      <w:proofErr w:type="gramStart"/>
      <w:r w:rsidRPr="007E2F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2F61">
        <w:rPr>
          <w:rFonts w:ascii="Times New Roman" w:hAnsi="Times New Roman" w:cs="Times New Roman"/>
          <w:sz w:val="24"/>
          <w:szCs w:val="24"/>
        </w:rPr>
        <w:t>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10.5.3. Приложение N ____ - Форма отчета Лицензиата.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10.5.4. _____________________________________________.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lastRenderedPageBreak/>
        <w:t>11. АДРЕСА И БАНКОВСКИЕ РЕКВИЗИТЫ СТОРОН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Лицензиар: _____________________________________________________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Лицензиат: _____________________________________________________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            Лицензиар: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E2F61">
        <w:rPr>
          <w:rFonts w:ascii="Times New Roman" w:hAnsi="Times New Roman" w:cs="Times New Roman"/>
          <w:sz w:val="24"/>
          <w:szCs w:val="24"/>
        </w:rPr>
        <w:t>Лицензиат:</w:t>
      </w: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    _________________________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E2F61"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F61">
        <w:rPr>
          <w:rFonts w:ascii="Times New Roman" w:hAnsi="Times New Roman" w:cs="Times New Roman"/>
          <w:sz w:val="24"/>
          <w:szCs w:val="24"/>
        </w:rPr>
        <w:t xml:space="preserve">               М.П.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E2F61">
        <w:rPr>
          <w:rFonts w:ascii="Times New Roman" w:hAnsi="Times New Roman" w:cs="Times New Roman"/>
          <w:sz w:val="24"/>
          <w:szCs w:val="24"/>
        </w:rPr>
        <w:t>М.П.</w:t>
      </w: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F61" w:rsidRPr="007E2F61" w:rsidRDefault="007E2F61" w:rsidP="007E2F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ED1" w:rsidRPr="007E2F61" w:rsidRDefault="00682ED1">
      <w:pPr>
        <w:rPr>
          <w:rFonts w:ascii="Times New Roman" w:hAnsi="Times New Roman" w:cs="Times New Roman"/>
          <w:sz w:val="24"/>
          <w:szCs w:val="24"/>
        </w:rPr>
      </w:pPr>
    </w:p>
    <w:sectPr w:rsidR="00682ED1" w:rsidRPr="007E2F61" w:rsidSect="007E2F61">
      <w:pgSz w:w="11905" w:h="16838"/>
      <w:pgMar w:top="851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61"/>
    <w:rsid w:val="00021513"/>
    <w:rsid w:val="00054371"/>
    <w:rsid w:val="00072588"/>
    <w:rsid w:val="00130EAC"/>
    <w:rsid w:val="001E3000"/>
    <w:rsid w:val="002469FF"/>
    <w:rsid w:val="00271921"/>
    <w:rsid w:val="00331588"/>
    <w:rsid w:val="00477F0E"/>
    <w:rsid w:val="00484AE8"/>
    <w:rsid w:val="004E16AD"/>
    <w:rsid w:val="00522B56"/>
    <w:rsid w:val="00532F0C"/>
    <w:rsid w:val="005F079E"/>
    <w:rsid w:val="00617CF4"/>
    <w:rsid w:val="00682ED1"/>
    <w:rsid w:val="007972BF"/>
    <w:rsid w:val="00797EE5"/>
    <w:rsid w:val="007D6A24"/>
    <w:rsid w:val="007E2F61"/>
    <w:rsid w:val="00801414"/>
    <w:rsid w:val="008439A3"/>
    <w:rsid w:val="008A4B64"/>
    <w:rsid w:val="00980DE2"/>
    <w:rsid w:val="009940B3"/>
    <w:rsid w:val="00A464C4"/>
    <w:rsid w:val="00BF13DE"/>
    <w:rsid w:val="00C312F5"/>
    <w:rsid w:val="00C3207F"/>
    <w:rsid w:val="00C356BF"/>
    <w:rsid w:val="00C8600E"/>
    <w:rsid w:val="00CD3EEF"/>
    <w:rsid w:val="00D56CF6"/>
    <w:rsid w:val="00E760B5"/>
    <w:rsid w:val="00F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F61"/>
    <w:pPr>
      <w:autoSpaceDE w:val="0"/>
      <w:autoSpaceDN w:val="0"/>
      <w:adjustRightInd w:val="0"/>
      <w:ind w:firstLine="0"/>
      <w:jc w:val="left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E2F61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F61"/>
    <w:pPr>
      <w:autoSpaceDE w:val="0"/>
      <w:autoSpaceDN w:val="0"/>
      <w:adjustRightInd w:val="0"/>
      <w:ind w:firstLine="0"/>
      <w:jc w:val="left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E2F61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Rosco-12</dc:creator>
  <cp:lastModifiedBy>Rosco-13</cp:lastModifiedBy>
  <cp:revision>2</cp:revision>
  <dcterms:created xsi:type="dcterms:W3CDTF">2016-11-08T14:49:00Z</dcterms:created>
  <dcterms:modified xsi:type="dcterms:W3CDTF">2016-11-08T14:49:00Z</dcterms:modified>
</cp:coreProperties>
</file>